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D2" w:rsidRPr="00E61E30" w:rsidRDefault="00DF0BDC" w:rsidP="00370BD2">
      <w:pPr>
        <w:pStyle w:val="Title"/>
        <w:tabs>
          <w:tab w:val="left" w:pos="3150"/>
        </w:tabs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-196215</wp:posOffset>
                </wp:positionV>
                <wp:extent cx="878840" cy="84582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84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BDC" w:rsidRDefault="00DF0BDC" w:rsidP="00DF0BDC">
                            <w:r w:rsidRPr="00166951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95325" cy="752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05pt;margin-top:-15.45pt;width:69.2pt;height:66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" fillcolor="window" stroked="f" strokeweight=".5pt">
                <v:path arrowok="t"/>
                <v:textbox style="mso-fit-shape-to-text:t">
                  <w:txbxContent>
                    <w:p w:rsidR="00DF0BDC" w:rsidRDefault="00DF0BDC" w:rsidP="00DF0BDC">
                      <w:r w:rsidRPr="00166951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95325" cy="752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BD2" w:rsidRPr="00E61E3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D178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70BD2" w:rsidRPr="00E61E30">
        <w:rPr>
          <w:rFonts w:ascii="TH SarabunPSK" w:hAnsi="TH SarabunPSK" w:cs="TH SarabunPSK"/>
          <w:sz w:val="32"/>
          <w:szCs w:val="32"/>
          <w:cs/>
        </w:rPr>
        <w:t xml:space="preserve"> บันทึกข้อความ</w:t>
      </w:r>
    </w:p>
    <w:p w:rsidR="00370BD2" w:rsidRPr="00E61E30" w:rsidRDefault="002D1780" w:rsidP="00370BD2">
      <w:pPr>
        <w:pStyle w:val="Subtitle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70BD2" w:rsidRPr="00E61E30">
        <w:rPr>
          <w:rFonts w:ascii="TH SarabunPSK" w:hAnsi="TH SarabunPSK" w:cs="TH SarabunPSK"/>
          <w:sz w:val="32"/>
          <w:szCs w:val="32"/>
          <w:cs/>
        </w:rPr>
        <w:t xml:space="preserve">                มหาวิทยาลัยเทคโนโลยีสุรนารี    </w:t>
      </w:r>
    </w:p>
    <w:p w:rsidR="00370BD2" w:rsidRPr="00E61E30" w:rsidRDefault="00370BD2" w:rsidP="00370BD2">
      <w:pPr>
        <w:pStyle w:val="Subtitle"/>
        <w:ind w:left="360"/>
        <w:rPr>
          <w:rFonts w:ascii="TH SarabunPSK" w:hAnsi="TH SarabunPSK" w:cs="TH SarabunPSK"/>
          <w:sz w:val="32"/>
          <w:szCs w:val="32"/>
        </w:rPr>
      </w:pPr>
    </w:p>
    <w:p w:rsidR="00370BD2" w:rsidRPr="00E61E30" w:rsidRDefault="00370BD2" w:rsidP="00370BD2">
      <w:pPr>
        <w:pStyle w:val="Heading1"/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46DD1">
        <w:rPr>
          <w:rFonts w:ascii="TH SarabunPSK" w:hAnsi="TH SarabunPSK" w:cs="TH SarabunPSK" w:hint="cs"/>
          <w:sz w:val="32"/>
          <w:szCs w:val="32"/>
          <w:u w:val="dotted"/>
          <w:cs/>
        </w:rPr>
        <w:t>สาขาวิชา</w:t>
      </w:r>
      <w:r w:rsidR="002D178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สำนักวิชาวิศวกรรมศาสตร์ 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โทรศัพท์ 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โทรสาร</w:t>
      </w:r>
      <w:r w:rsidR="00D46DD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70BD2" w:rsidRPr="00E61E30" w:rsidRDefault="00370BD2" w:rsidP="00D46DD1">
      <w:pPr>
        <w:pStyle w:val="Heading1"/>
        <w:tabs>
          <w:tab w:val="left" w:pos="851"/>
          <w:tab w:val="left" w:pos="1710"/>
          <w:tab w:val="left" w:pos="5310"/>
        </w:tabs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    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ศธ  5614(</w:t>
      </w:r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)/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วันที่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A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C7A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70BD2" w:rsidRPr="00E61E30" w:rsidRDefault="00370BD2" w:rsidP="00370BD2">
      <w:pPr>
        <w:tabs>
          <w:tab w:val="left" w:pos="851"/>
        </w:tabs>
        <w:ind w:left="720" w:hanging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B07FC7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อนุมัติค่า</w:t>
      </w:r>
      <w:r w:rsidR="00B07FC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D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7FC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FC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FC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FC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FC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70BD2" w:rsidRPr="00E61E30" w:rsidRDefault="00370BD2" w:rsidP="00370BD2">
      <w:pPr>
        <w:tabs>
          <w:tab w:val="left" w:pos="851"/>
          <w:tab w:val="left" w:pos="9639"/>
        </w:tabs>
        <w:rPr>
          <w:rFonts w:ascii="TH SarabunPSK" w:hAnsi="TH SarabunPSK" w:cs="TH SarabunPSK"/>
          <w:sz w:val="32"/>
          <w:szCs w:val="32"/>
        </w:rPr>
      </w:pPr>
    </w:p>
    <w:p w:rsidR="00370BD2" w:rsidRPr="00E61E30" w:rsidRDefault="00370BD2" w:rsidP="00370BD2">
      <w:pPr>
        <w:ind w:right="-54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61E30">
        <w:rPr>
          <w:rFonts w:ascii="TH SarabunPSK" w:hAnsi="TH SarabunPSK" w:cs="TH SarabunPSK"/>
          <w:sz w:val="32"/>
          <w:szCs w:val="32"/>
        </w:rPr>
        <w:tab/>
      </w:r>
      <w:r w:rsidR="00B07FC7">
        <w:rPr>
          <w:rFonts w:ascii="TH SarabunPSK" w:hAnsi="TH SarabunPSK" w:cs="TH SarabunPSK" w:hint="cs"/>
          <w:sz w:val="32"/>
          <w:szCs w:val="32"/>
          <w:cs/>
        </w:rPr>
        <w:t>คณบดีสำนักวิชาวิศวกรรมศาสตร์ (ผ่านหัวหน้าสถานวิจัย สำนักวิชาวิศวกรรมศาสตร์)</w:t>
      </w:r>
    </w:p>
    <w:p w:rsidR="00370BD2" w:rsidRPr="005E045B" w:rsidRDefault="00370BD2" w:rsidP="00370BD2">
      <w:pPr>
        <w:tabs>
          <w:tab w:val="left" w:pos="720"/>
        </w:tabs>
        <w:ind w:left="360" w:right="-540"/>
        <w:rPr>
          <w:rFonts w:ascii="TH SarabunPSK" w:hAnsi="TH SarabunPSK" w:cs="TH SarabunPSK"/>
          <w:sz w:val="20"/>
          <w:szCs w:val="20"/>
        </w:rPr>
      </w:pPr>
      <w:r w:rsidRPr="00E61E30">
        <w:rPr>
          <w:rFonts w:ascii="TH SarabunPSK" w:hAnsi="TH SarabunPSK" w:cs="TH SarabunPSK"/>
          <w:sz w:val="32"/>
          <w:szCs w:val="32"/>
        </w:rPr>
        <w:tab/>
      </w:r>
    </w:p>
    <w:p w:rsidR="00370BD2" w:rsidRDefault="00B07FC7" w:rsidP="00BE0B53">
      <w:pPr>
        <w:pStyle w:val="BodyText"/>
        <w:ind w:left="9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สาขาวิชา</w:t>
      </w:r>
      <w:r w:rsidR="00D46DD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ได้รับอนุมัติงบประมาณ  เพื่อเป็นค่าใช้จ่ายจากเงินสนับสนุนการสร้างและพัฒนาความเข้มแข็งสำนักวิชาวิศวกรรมศาสตร์ (งาน</w:t>
      </w:r>
      <w:r w:rsidR="00796870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ได้ผ่านความเห็นชอบจากการประชุมคณะกรรมการประจำสำนักวิชาวิศวกรรมศาสตร์ ครั้งที่ ................ วันที่ ..................................... แล้วนั้น </w:t>
      </w:r>
    </w:p>
    <w:p w:rsidR="00B07FC7" w:rsidRPr="005E045B" w:rsidRDefault="00B07FC7" w:rsidP="00370BD2">
      <w:pPr>
        <w:pStyle w:val="BodyText"/>
        <w:ind w:left="90" w:firstLine="720"/>
        <w:rPr>
          <w:rFonts w:ascii="TH SarabunPSK" w:hAnsi="TH SarabunPSK" w:cs="TH SarabunPSK"/>
          <w:sz w:val="18"/>
          <w:szCs w:val="18"/>
        </w:rPr>
      </w:pPr>
    </w:p>
    <w:p w:rsidR="00DE3667" w:rsidRDefault="00DE3667" w:rsidP="00DE3667">
      <w:pPr>
        <w:pStyle w:val="BodyText"/>
        <w:ind w:left="9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สาขาวิชา...............................................................ขอเบิกเงินจำนวนดังกล่าวเพื่อใช้ในกิจกรรม       ตามหลักเกณฑ์การเบิกเงินค่าความเข้มแข็ง</w:t>
      </w:r>
      <w:r w:rsidR="00293300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ข้อที่ .....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เป็นค่า 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โดยมีงบประมาณค่าใช้จ่าย ดังนี้ </w:t>
      </w:r>
    </w:p>
    <w:p w:rsidR="00DE3667" w:rsidRDefault="00DE3667" w:rsidP="00DE3667">
      <w:pPr>
        <w:pStyle w:val="BodyTex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DE3667" w:rsidRPr="00E61E30" w:rsidRDefault="00DE3667" w:rsidP="00DE3667">
      <w:pPr>
        <w:pStyle w:val="BodyText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DE3667" w:rsidRPr="005E045B" w:rsidRDefault="00DE3667" w:rsidP="00DE3667">
      <w:pPr>
        <w:pStyle w:val="BodyText"/>
        <w:ind w:left="720"/>
        <w:rPr>
          <w:rFonts w:ascii="TH SarabunPSK" w:hAnsi="TH SarabunPSK" w:cs="TH SarabunPSK"/>
          <w:sz w:val="20"/>
          <w:szCs w:val="20"/>
        </w:rPr>
      </w:pPr>
    </w:p>
    <w:p w:rsidR="00DE3667" w:rsidRDefault="00DE3667" w:rsidP="00DE3667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ทั้งนี้ได้แนบเอกสารเพื่อประกอบการพิจารณา ดังนี้</w:t>
      </w:r>
    </w:p>
    <w:p w:rsidR="00DE3667" w:rsidRDefault="00DE3667" w:rsidP="00DE3667">
      <w:pPr>
        <w:ind w:right="-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53306" wp14:editId="6E3342D2">
                <wp:simplePos x="0" y="0"/>
                <wp:positionH relativeFrom="column">
                  <wp:posOffset>697865</wp:posOffset>
                </wp:positionH>
                <wp:positionV relativeFrom="paragraph">
                  <wp:posOffset>46687</wp:posOffset>
                </wp:positionV>
                <wp:extent cx="151075" cy="159026"/>
                <wp:effectExtent l="0" t="0" r="2095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A0070" id="Rectangle 8" o:spid="_x0000_s1026" style="position:absolute;margin-left:54.95pt;margin-top:3.7pt;width:11.9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" filled="f" strokecolor="#385d8a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สรุปรายรับ-รายจ่าย ประจำปีงบประมาณ 2561 (ต.ค.60-ก.ย.61)</w:t>
      </w:r>
      <w:r w:rsidRPr="006E5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870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>
        <w:rPr>
          <w:rFonts w:ascii="TH SarabunPSK" w:hAnsi="TH SarabunPSK" w:cs="TH SarabunPSK"/>
          <w:sz w:val="32"/>
          <w:szCs w:val="32"/>
        </w:rPr>
        <w:t>F</w:t>
      </w:r>
      <w:r w:rsidR="00293300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DE3667" w:rsidRDefault="00DE3667" w:rsidP="00DE3667">
      <w:pPr>
        <w:ind w:left="720" w:right="-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763BB" wp14:editId="2DD9D713">
                <wp:simplePos x="0" y="0"/>
                <wp:positionH relativeFrom="column">
                  <wp:posOffset>699135</wp:posOffset>
                </wp:positionH>
                <wp:positionV relativeFrom="paragraph">
                  <wp:posOffset>25096</wp:posOffset>
                </wp:positionV>
                <wp:extent cx="151075" cy="159026"/>
                <wp:effectExtent l="0" t="0" r="2095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92D05" id="Rectangle 9" o:spid="_x0000_s1026" style="position:absolute;margin-left:55.05pt;margin-top:2pt;width:11.9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" filled="f" strokecolor="#385d8a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รายละเอียดคำของบประมาณค่าตอบแทนฯ</w:t>
      </w:r>
      <w:r w:rsidRPr="006E5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870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</w:t>
      </w:r>
      <w:r w:rsidR="00293300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02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002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3667" w:rsidRDefault="00DE3667" w:rsidP="00DE3667">
      <w:pPr>
        <w:ind w:left="720"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CBB16" wp14:editId="7E4203E5">
                <wp:simplePos x="0" y="0"/>
                <wp:positionH relativeFrom="column">
                  <wp:posOffset>699356</wp:posOffset>
                </wp:positionH>
                <wp:positionV relativeFrom="paragraph">
                  <wp:posOffset>31143</wp:posOffset>
                </wp:positionV>
                <wp:extent cx="150495" cy="158750"/>
                <wp:effectExtent l="0" t="0" r="2095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F42AE" id="Rectangle 10" o:spid="_x0000_s1026" style="position:absolute;margin-left:55.05pt;margin-top:2.45pt;width:11.8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" filled="f" strokecolor="#385d8a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หลักเกณฑ์การเบิกจ่ายเงินค่าความเข้มแข็งของเงินวิจัย  (</w:t>
      </w:r>
      <w:proofErr w:type="gramEnd"/>
      <w:r>
        <w:rPr>
          <w:rFonts w:ascii="TH SarabunPSK" w:hAnsi="TH SarabunPSK" w:cs="TH SarabunPSK"/>
          <w:sz w:val="32"/>
          <w:szCs w:val="32"/>
        </w:rPr>
        <w:t>F</w:t>
      </w:r>
      <w:r w:rsidR="00293300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3667" w:rsidRDefault="00DE3667" w:rsidP="00DE3667">
      <w:pPr>
        <w:ind w:left="720"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C5E47" wp14:editId="1AD9ADD3">
                <wp:simplePos x="0" y="0"/>
                <wp:positionH relativeFrom="column">
                  <wp:posOffset>699991</wp:posOffset>
                </wp:positionH>
                <wp:positionV relativeFrom="paragraph">
                  <wp:posOffset>36830</wp:posOffset>
                </wp:positionV>
                <wp:extent cx="151075" cy="159026"/>
                <wp:effectExtent l="0" t="0" r="2095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4342" id="Rectangle 11" o:spid="_x0000_s1026" style="position:absolute;margin-left:55.1pt;margin-top:2.9pt;width:11.9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" filled="f" strokecolor="#385d8a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6B387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ใบยืมเงินค่าความเข้มแข็ง</w:t>
      </w:r>
      <w:r w:rsidR="00293300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3667" w:rsidRDefault="00DE3667" w:rsidP="00DE3667">
      <w:pPr>
        <w:ind w:left="720" w:right="-450"/>
        <w:rPr>
          <w:rFonts w:ascii="TH SarabunPSK" w:hAnsi="TH SarabunPSK" w:cs="TH SarabunPSK"/>
          <w:sz w:val="32"/>
          <w:szCs w:val="32"/>
        </w:rPr>
      </w:pPr>
    </w:p>
    <w:p w:rsidR="001B2F97" w:rsidRDefault="001B2F97" w:rsidP="00DE3667">
      <w:pPr>
        <w:ind w:left="720" w:righ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มอบหมายให้ .............................................................. เป็นผู้ยืมเงิน จำนวนดังกล่าว</w:t>
      </w:r>
    </w:p>
    <w:p w:rsidR="001B2F97" w:rsidRPr="001B2F97" w:rsidRDefault="001B2F97" w:rsidP="00DE3667">
      <w:pPr>
        <w:ind w:left="720" w:right="-450"/>
        <w:rPr>
          <w:rFonts w:ascii="TH SarabunPSK" w:hAnsi="TH SarabunPSK" w:cs="TH SarabunPSK"/>
          <w:sz w:val="32"/>
          <w:szCs w:val="32"/>
        </w:rPr>
      </w:pPr>
    </w:p>
    <w:p w:rsidR="00DE3667" w:rsidRDefault="00DE3667" w:rsidP="00DE3667">
      <w:pPr>
        <w:ind w:left="720" w:right="-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370BD2" w:rsidRPr="00E61E30" w:rsidRDefault="00370BD2" w:rsidP="00370BD2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E0B53" w:rsidRDefault="00BE0B53" w:rsidP="00BE0B53">
      <w:pPr>
        <w:ind w:left="360" w:right="-45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53A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E3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E61E30">
        <w:rPr>
          <w:rFonts w:ascii="TH SarabunPSK" w:hAnsi="TH SarabunPSK" w:cs="TH SarabunPSK"/>
          <w:sz w:val="32"/>
          <w:szCs w:val="32"/>
          <w:cs/>
        </w:rPr>
        <w:t>)</w:t>
      </w:r>
    </w:p>
    <w:p w:rsidR="00BE0B53" w:rsidRDefault="00BE0B53" w:rsidP="00BE0B53">
      <w:pPr>
        <w:ind w:left="360" w:right="-45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หัวหน้า</w:t>
      </w:r>
      <w:r w:rsidR="00D46DD1"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</w:t>
      </w:r>
    </w:p>
    <w:sectPr w:rsidR="00BE0B53" w:rsidSect="00BE0B53">
      <w:headerReference w:type="default" r:id="rId9"/>
      <w:footerReference w:type="default" r:id="rId10"/>
      <w:pgSz w:w="11909" w:h="16834" w:code="9"/>
      <w:pgMar w:top="1260" w:right="1440" w:bottom="1440" w:left="1440" w:header="720" w:footer="720" w:gutter="0"/>
      <w:pgNumType w:start="12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89" w:rsidRDefault="00714089" w:rsidP="005D6141">
      <w:r>
        <w:separator/>
      </w:r>
    </w:p>
  </w:endnote>
  <w:endnote w:type="continuationSeparator" w:id="0">
    <w:p w:rsidR="00714089" w:rsidRDefault="00714089" w:rsidP="005D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EE" w:rsidRDefault="001339EE">
    <w:pPr>
      <w:pStyle w:val="Footer"/>
      <w:jc w:val="right"/>
    </w:pPr>
  </w:p>
  <w:p w:rsidR="001339EE" w:rsidRDefault="00133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89" w:rsidRDefault="00714089" w:rsidP="005D6141">
      <w:r>
        <w:separator/>
      </w:r>
    </w:p>
  </w:footnote>
  <w:footnote w:type="continuationSeparator" w:id="0">
    <w:p w:rsidR="00714089" w:rsidRDefault="00714089" w:rsidP="005D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41" w:rsidRPr="001339EE" w:rsidRDefault="001339EE" w:rsidP="001339EE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1339EE">
      <w:rPr>
        <w:rFonts w:ascii="TH SarabunPSK" w:hAnsi="TH SarabunPSK" w:cs="TH SarabunPSK"/>
        <w:sz w:val="32"/>
        <w:szCs w:val="40"/>
      </w:rPr>
      <w:t>MS</w:t>
    </w:r>
    <w:r w:rsidRPr="001339EE">
      <w:rPr>
        <w:rFonts w:ascii="TH SarabunPSK" w:hAnsi="TH SarabunPSK" w:cs="TH SarabunPSK"/>
        <w:sz w:val="32"/>
        <w:szCs w:val="32"/>
        <w:cs/>
      </w:rPr>
      <w:t>-</w:t>
    </w:r>
    <w:r w:rsidRPr="001339EE">
      <w:rPr>
        <w:rFonts w:ascii="TH SarabunPSK" w:hAnsi="TH SarabunPSK" w:cs="TH SarabunPSK"/>
        <w:sz w:val="32"/>
        <w:szCs w:val="40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77B"/>
    <w:multiLevelType w:val="hybridMultilevel"/>
    <w:tmpl w:val="F912B3B8"/>
    <w:lvl w:ilvl="0" w:tplc="183044E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D2"/>
    <w:rsid w:val="00082533"/>
    <w:rsid w:val="000B6283"/>
    <w:rsid w:val="001339EE"/>
    <w:rsid w:val="00170794"/>
    <w:rsid w:val="001832E1"/>
    <w:rsid w:val="001B2F97"/>
    <w:rsid w:val="00293300"/>
    <w:rsid w:val="002D1780"/>
    <w:rsid w:val="00370BD2"/>
    <w:rsid w:val="00492B8E"/>
    <w:rsid w:val="00592764"/>
    <w:rsid w:val="005C7AEE"/>
    <w:rsid w:val="005D6141"/>
    <w:rsid w:val="005E045B"/>
    <w:rsid w:val="00626B73"/>
    <w:rsid w:val="006B387D"/>
    <w:rsid w:val="00714089"/>
    <w:rsid w:val="00714918"/>
    <w:rsid w:val="00721E37"/>
    <w:rsid w:val="007346BB"/>
    <w:rsid w:val="00753A04"/>
    <w:rsid w:val="00796870"/>
    <w:rsid w:val="007C5253"/>
    <w:rsid w:val="00812287"/>
    <w:rsid w:val="008E1370"/>
    <w:rsid w:val="009C65A6"/>
    <w:rsid w:val="009F536B"/>
    <w:rsid w:val="00B07FC7"/>
    <w:rsid w:val="00BD7E7F"/>
    <w:rsid w:val="00BE0B53"/>
    <w:rsid w:val="00C3692E"/>
    <w:rsid w:val="00D46DD1"/>
    <w:rsid w:val="00D66879"/>
    <w:rsid w:val="00DE3667"/>
    <w:rsid w:val="00DF0BDC"/>
    <w:rsid w:val="00ED3D8B"/>
    <w:rsid w:val="00EF2826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E9F71-D99A-45A6-AD4A-E2F3A76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D2"/>
    <w:pPr>
      <w:spacing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0BD2"/>
    <w:pPr>
      <w:keepNext/>
      <w:jc w:val="center"/>
      <w:outlineLvl w:val="0"/>
    </w:pPr>
    <w:rPr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BD2"/>
    <w:rPr>
      <w:rFonts w:ascii="Angsana New" w:eastAsia="Cordia New" w:hAnsi="Angsana New" w:cs="Angsana New"/>
      <w:sz w:val="36"/>
      <w:szCs w:val="36"/>
    </w:rPr>
  </w:style>
  <w:style w:type="paragraph" w:styleId="Title">
    <w:name w:val="Title"/>
    <w:basedOn w:val="Normal"/>
    <w:link w:val="TitleChar"/>
    <w:qFormat/>
    <w:rsid w:val="00370B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70BD2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paragraph" w:styleId="BodyText">
    <w:name w:val="Body Text"/>
    <w:basedOn w:val="Normal"/>
    <w:link w:val="BodyTextChar"/>
    <w:rsid w:val="00370BD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0BD2"/>
    <w:rPr>
      <w:rFonts w:ascii="Angsana New" w:eastAsia="Cordia New" w:hAnsi="Angsana New" w:cs="Angsana New"/>
      <w:sz w:val="30"/>
      <w:szCs w:val="30"/>
      <w:lang w:eastAsia="zh-CN"/>
    </w:rPr>
  </w:style>
  <w:style w:type="paragraph" w:styleId="Subtitle">
    <w:name w:val="Subtitle"/>
    <w:basedOn w:val="Normal"/>
    <w:link w:val="SubtitleChar"/>
    <w:qFormat/>
    <w:rsid w:val="00370BD2"/>
    <w:pPr>
      <w:jc w:val="center"/>
    </w:pPr>
    <w:rPr>
      <w:rFonts w:ascii="Tms Rmn" w:eastAsia="Times New Roman" w:hAnsi="Tms Rmn"/>
      <w:b/>
      <w:bCs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370BD2"/>
    <w:rPr>
      <w:rFonts w:ascii="Tms Rmn" w:eastAsia="Times New Roman" w:hAnsi="Tms Rmn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2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D6141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5D6141"/>
    <w:rPr>
      <w:rFonts w:ascii="Angsana New" w:eastAsia="Cordia New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6141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5D6141"/>
    <w:rPr>
      <w:rFonts w:ascii="Angsana New" w:eastAsia="Cordia New" w:hAnsi="Angsana New" w:cs="Angsana New"/>
      <w:sz w:val="30"/>
      <w:szCs w:val="38"/>
      <w:lang w:eastAsia="zh-CN"/>
    </w:rPr>
  </w:style>
  <w:style w:type="paragraph" w:styleId="ListParagraph">
    <w:name w:val="List Paragraph"/>
    <w:basedOn w:val="Normal"/>
    <w:uiPriority w:val="34"/>
    <w:qFormat/>
    <w:rsid w:val="002D1780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FD13-6E51-4508-96F6-914C7136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15</cp:revision>
  <dcterms:created xsi:type="dcterms:W3CDTF">2018-10-18T02:49:00Z</dcterms:created>
  <dcterms:modified xsi:type="dcterms:W3CDTF">2018-11-19T02:34:00Z</dcterms:modified>
</cp:coreProperties>
</file>