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28" w:rsidRDefault="00EC4CA7" w:rsidP="00CF5128">
      <w:pPr>
        <w:tabs>
          <w:tab w:val="right" w:pos="978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2103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2615328</wp:posOffset>
            </wp:positionH>
            <wp:positionV relativeFrom="paragraph">
              <wp:posOffset>-718573</wp:posOffset>
            </wp:positionV>
            <wp:extent cx="708455" cy="921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82" cy="92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D8A" w:rsidRPr="00360139" w:rsidRDefault="000333F4" w:rsidP="00CF5128">
      <w:pPr>
        <w:tabs>
          <w:tab w:val="right" w:pos="978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0139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แบบคำขออนุมัติแต่งตั้งกรรมการสอ</w:t>
      </w:r>
      <w:r w:rsidR="00042B29" w:rsidRPr="00360139">
        <w:rPr>
          <w:rFonts w:ascii="TH SarabunPSK" w:hAnsi="TH SarabunPSK" w:cs="TH SarabunPSK" w:hint="cs"/>
          <w:b/>
          <w:bCs/>
          <w:sz w:val="36"/>
          <w:szCs w:val="36"/>
          <w:cs/>
        </w:rPr>
        <w:t>บวิทยานิพนธ์</w:t>
      </w:r>
    </w:p>
    <w:p w:rsidR="006A0E1A" w:rsidRPr="00C602F0" w:rsidRDefault="008F43B5" w:rsidP="00C602F0">
      <w:pPr>
        <w:spacing w:before="240"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 w:rsidRPr="00C602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B73B2B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 w:rsidR="00817087" w:rsidRPr="00C602F0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A56474" w:rsidRPr="00D1347D" w:rsidRDefault="00A56474" w:rsidP="00A56474">
      <w:pPr>
        <w:spacing w:after="0" w:line="240" w:lineRule="auto"/>
        <w:ind w:right="-284"/>
        <w:rPr>
          <w:rFonts w:ascii="TH SarabunPSK" w:hAnsi="TH SarabunPSK" w:cs="TH SarabunPSK"/>
          <w:sz w:val="10"/>
          <w:szCs w:val="10"/>
        </w:rPr>
      </w:pPr>
    </w:p>
    <w:p w:rsidR="00360139" w:rsidRDefault="000333F4" w:rsidP="00C602F0">
      <w:pPr>
        <w:tabs>
          <w:tab w:val="left" w:pos="5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อาจารย์ที่ปรึกษาของ</w:t>
      </w:r>
    </w:p>
    <w:p w:rsidR="00B502A1" w:rsidRDefault="00360139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/</w:t>
      </w:r>
      <w:r w:rsidR="00D747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นางสาว/</w:t>
      </w:r>
      <w:r w:rsidR="00D747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D6CCF" w:rsidRDefault="00DD6CCF" w:rsidP="00DD6CC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C4CA7">
        <w:rPr>
          <w:rFonts w:ascii="TH SarabunPSK" w:hAnsi="TH SarabunPSK" w:cs="TH SarabunPSK" w:hint="cs"/>
          <w:sz w:val="28"/>
        </w:rPr>
        <w:sym w:font="Wingdings" w:char="F0A8"/>
      </w:r>
      <w:r w:rsidRPr="00360139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>
        <w:rPr>
          <w:rFonts w:ascii="TH SarabunPSK" w:hAnsi="TH SarabunPSK" w:cs="TH SarabunPSK"/>
          <w:sz w:val="28"/>
          <w:cs/>
        </w:rPr>
        <w:t xml:space="preserve">    </w:t>
      </w:r>
      <w:r w:rsidRPr="00EC4CA7">
        <w:rPr>
          <w:rFonts w:ascii="TH SarabunPSK" w:hAnsi="TH SarabunPSK" w:cs="TH SarabunPSK" w:hint="cs"/>
          <w:sz w:val="28"/>
        </w:rPr>
        <w:sym w:font="Wingdings" w:char="F0A8"/>
      </w: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สาขาวิชา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D6CCF" w:rsidRPr="00B261EA" w:rsidRDefault="00DD6CCF" w:rsidP="00DD6CC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/>
          <w:cs/>
        </w:rPr>
        <w:t>ชื่อหลักสูตรที่ นศ.เรียน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6A0E1A" w:rsidRPr="00360139" w:rsidRDefault="000333F4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สำนักวิชาวิศวกรรมศาสตร์ </w:t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ขอแจ้งรายนามคณะกรรมการสอบวิทยานิพนธ์ ดังนี้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ประธานกรรมการ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กรรมการ/อาจารย์ที่ปรึกษาวิทยานิพนธ์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right="-426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933944" w:rsidRPr="00002B2C" w:rsidRDefault="00933944" w:rsidP="00964A4C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02B2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 อาจารย์ที่ปรึกษาวิทยานิพนธ์ร่วม </w:t>
      </w:r>
    </w:p>
    <w:p w:rsidR="006A0E1A" w:rsidRPr="006B68FA" w:rsidRDefault="006A0E1A" w:rsidP="00EC4CA7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6B68FA">
        <w:rPr>
          <w:rFonts w:ascii="TH SarabunPSK" w:hAnsi="TH SarabunPSK" w:cs="TH SarabunPSK" w:hint="cs"/>
          <w:sz w:val="30"/>
          <w:szCs w:val="30"/>
          <w:cs/>
        </w:rPr>
        <w:t>ทั้งนี้ ข้าพเจ้าได้ประสานกับกรรมการทุกท่านแล้ว</w:t>
      </w:r>
      <w:r w:rsidRPr="006B68FA">
        <w:rPr>
          <w:rFonts w:ascii="TH SarabunPSK" w:hAnsi="TH SarabunPSK" w:cs="TH SarabunPSK" w:hint="cs"/>
          <w:sz w:val="30"/>
          <w:szCs w:val="30"/>
          <w:cs/>
        </w:rPr>
        <w:tab/>
      </w:r>
    </w:p>
    <w:p w:rsidR="009F5C4A" w:rsidRPr="006B68FA" w:rsidRDefault="006F390F" w:rsidP="00964A4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B68FA">
        <w:rPr>
          <w:rFonts w:ascii="TH SarabunPSK" w:hAnsi="TH SarabunPSK" w:cs="TH SarabunPSK" w:hint="cs"/>
          <w:sz w:val="30"/>
          <w:szCs w:val="30"/>
          <w:cs/>
        </w:rPr>
        <w:tab/>
      </w:r>
      <w:r w:rsidR="006A0E1A" w:rsidRPr="006B68FA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  <w:r w:rsidR="00031B3B" w:rsidRPr="006B68FA">
        <w:rPr>
          <w:rFonts w:ascii="TH SarabunPSK" w:hAnsi="TH SarabunPSK" w:cs="TH SarabunPSK" w:hint="cs"/>
          <w:sz w:val="30"/>
          <w:szCs w:val="30"/>
          <w:cs/>
        </w:rPr>
        <w:t>นำเสนอที่ประชุมเพื่อพิจารณาต่อไป</w:t>
      </w:r>
    </w:p>
    <w:p w:rsidR="006A19BF" w:rsidRPr="00EC4CA7" w:rsidRDefault="006A19BF" w:rsidP="006A19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C4C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EC4CA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C4CA7">
        <w:rPr>
          <w:rFonts w:ascii="TH SarabunPSK" w:hAnsi="TH SarabunPSK" w:cs="TH SarabunPSK"/>
          <w:sz w:val="32"/>
          <w:szCs w:val="32"/>
        </w:rPr>
        <w:tab/>
      </w:r>
    </w:p>
    <w:p w:rsidR="00F41127" w:rsidRDefault="00F41127" w:rsidP="00F4112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กรรมการลำดับที่ 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cs/>
        </w:rPr>
        <w:t>ผู้ทรงคุณวุฒิภายนอก</w:t>
      </w: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 โดยได้รับการเห็นชอบจากคณะกรรมการ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41127" w:rsidRPr="00CA3237" w:rsidRDefault="00F41127" w:rsidP="008D1503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>ประจำสำนักวิชาฯ ในการประชุมครั้งที่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 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p w:rsidR="00F41127" w:rsidRDefault="00F41127" w:rsidP="00F4112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กรรมการลำดับที่ 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cs/>
        </w:rPr>
        <w:t>ผู้ทรงคุณวุฒิ</w:t>
      </w:r>
      <w:r w:rsidRPr="00CA3237">
        <w:rPr>
          <w:rFonts w:ascii="TH SarabunPSK" w:hAnsi="TH SarabunPSK" w:cs="TH SarabunPSK" w:hint="cs"/>
          <w:sz w:val="30"/>
          <w:szCs w:val="30"/>
          <w:cs/>
        </w:rPr>
        <w:t>ภายนอก โดยได้รับการเห็นชอบจากคณะกรรมการ</w:t>
      </w:r>
    </w:p>
    <w:p w:rsidR="00F41127" w:rsidRPr="00CA3237" w:rsidRDefault="00F41127" w:rsidP="00F41127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>ประจำสำนักวิชาฯ ในการประชุมครั้งที่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 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A19BF" w:rsidRPr="00AA5116" w:rsidTr="00623754">
        <w:tc>
          <w:tcPr>
            <w:tcW w:w="4890" w:type="dxa"/>
          </w:tcPr>
          <w:p w:rsidR="006A19BF" w:rsidRPr="00AA5116" w:rsidRDefault="006A19BF" w:rsidP="00623754">
            <w:pPr>
              <w:spacing w:before="360"/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  <w:p w:rsidR="006A19BF" w:rsidRPr="00AA5116" w:rsidRDefault="006A19BF" w:rsidP="0062375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A19BF" w:rsidRPr="00AA5116" w:rsidRDefault="006A19BF" w:rsidP="0062375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อาจารย์ที่ปรึกษาวิทยานิพนธ์</w:t>
            </w:r>
          </w:p>
        </w:tc>
        <w:tc>
          <w:tcPr>
            <w:tcW w:w="4891" w:type="dxa"/>
          </w:tcPr>
          <w:p w:rsidR="006A19BF" w:rsidRPr="00AA5116" w:rsidRDefault="006A19BF" w:rsidP="00623754">
            <w:pPr>
              <w:spacing w:before="360"/>
              <w:ind w:left="247"/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  <w:p w:rsidR="006A19BF" w:rsidRPr="00AA5116" w:rsidRDefault="006A19BF" w:rsidP="00623754">
            <w:pPr>
              <w:ind w:left="203" w:firstLine="44"/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A19BF" w:rsidRPr="00AA5116" w:rsidRDefault="006A19BF" w:rsidP="00623754">
            <w:pPr>
              <w:ind w:left="203" w:firstLine="44"/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หัวหน้าสาขาวิชา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</w:tc>
      </w:tr>
    </w:tbl>
    <w:p w:rsidR="006A19BF" w:rsidRPr="002C03FD" w:rsidRDefault="006A19BF" w:rsidP="006A19BF">
      <w:pPr>
        <w:numPr>
          <w:ilvl w:val="0"/>
          <w:numId w:val="4"/>
        </w:numPr>
        <w:tabs>
          <w:tab w:val="left" w:pos="1134"/>
        </w:tabs>
        <w:spacing w:before="240" w:after="0" w:line="240" w:lineRule="auto"/>
        <w:ind w:left="734" w:hanging="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นำเสนอคณะทำงานพิจารณากลั่นกรอง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</w:p>
    <w:p w:rsidR="006A19BF" w:rsidRPr="002C03FD" w:rsidRDefault="006A19BF" w:rsidP="006A19B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34" w:hanging="25"/>
        <w:rPr>
          <w:rFonts w:ascii="TH SarabunPSK" w:hAnsi="TH SarabunPSK" w:cs="TH SarabunPSK"/>
          <w:sz w:val="30"/>
          <w:szCs w:val="30"/>
        </w:rPr>
      </w:pPr>
      <w:r w:rsidRPr="002C03FD">
        <w:rPr>
          <w:rFonts w:ascii="TH SarabunPSK" w:hAnsi="TH SarabunPSK" w:cs="TH SarabunPSK"/>
          <w:sz w:val="30"/>
          <w:szCs w:val="30"/>
          <w:cs/>
        </w:rPr>
        <w:t>นำเวียนขอความเห็นชอบจาก</w:t>
      </w:r>
      <w:r>
        <w:rPr>
          <w:rFonts w:ascii="TH SarabunPSK" w:hAnsi="TH SarabunPSK" w:cs="TH SarabunPSK"/>
          <w:sz w:val="30"/>
          <w:szCs w:val="30"/>
          <w:cs/>
        </w:rPr>
        <w:t>คณะทำงานพิจารณากลั่นกรอง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</w:p>
    <w:p w:rsidR="006A19BF" w:rsidRPr="00E67D18" w:rsidRDefault="006A19BF" w:rsidP="006A19BF">
      <w:pPr>
        <w:pStyle w:val="ListParagraph"/>
        <w:tabs>
          <w:tab w:val="left" w:pos="1134"/>
        </w:tabs>
        <w:spacing w:before="720" w:after="0" w:line="380" w:lineRule="exact"/>
        <w:ind w:left="5245" w:right="-1"/>
        <w:jc w:val="center"/>
        <w:rPr>
          <w:rFonts w:ascii="TH SarabunPSK" w:hAnsi="TH SarabunPSK" w:cs="TH SarabunPSK"/>
          <w:sz w:val="30"/>
          <w:szCs w:val="30"/>
        </w:rPr>
      </w:pPr>
      <w:r w:rsidRPr="00E67D18">
        <w:rPr>
          <w:rFonts w:ascii="TH SarabunPSK" w:hAnsi="TH SarabunPSK" w:cs="TH SarabunPSK"/>
          <w:sz w:val="30"/>
          <w:szCs w:val="30"/>
          <w:cs/>
        </w:rPr>
        <w:t>(</w:t>
      </w:r>
      <w:r w:rsidR="00B73B2B">
        <w:rPr>
          <w:rFonts w:ascii="TH SarabunPSK" w:hAnsi="TH SarabunPSK" w:cs="TH SarabunPSK" w:hint="cs"/>
          <w:sz w:val="30"/>
          <w:szCs w:val="30"/>
          <w:cs/>
        </w:rPr>
        <w:t>อาจารย์ ดร.สมศักดิ์ ศิวดำรงพงศ์</w:t>
      </w:r>
      <w:r w:rsidRPr="00E67D18">
        <w:rPr>
          <w:rFonts w:ascii="TH SarabunPSK" w:hAnsi="TH SarabunPSK" w:cs="TH SarabunPSK"/>
          <w:sz w:val="30"/>
          <w:szCs w:val="30"/>
          <w:cs/>
        </w:rPr>
        <w:t>)</w:t>
      </w:r>
    </w:p>
    <w:p w:rsidR="006A19BF" w:rsidRPr="00E67D18" w:rsidRDefault="00B73B2B" w:rsidP="006A19BF">
      <w:pPr>
        <w:pStyle w:val="ListParagraph"/>
        <w:spacing w:before="720" w:after="0" w:line="240" w:lineRule="auto"/>
        <w:ind w:left="5245" w:right="-1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รองคณบดีฝ่ายวิชาการ  </w:t>
      </w:r>
      <w:r w:rsidR="006A19BF" w:rsidRPr="00E67D18">
        <w:rPr>
          <w:rFonts w:ascii="TH SarabunPSK" w:hAnsi="TH SarabunPSK" w:cs="TH SarabunPSK" w:hint="cs"/>
          <w:sz w:val="30"/>
          <w:szCs w:val="30"/>
          <w:cs/>
        </w:rPr>
        <w:t>สำนักวิชาวิศวกรรมศาสตร์</w:t>
      </w:r>
    </w:p>
    <w:p w:rsidR="00101735" w:rsidRDefault="00101735" w:rsidP="00E47527">
      <w:pPr>
        <w:tabs>
          <w:tab w:val="left" w:pos="851"/>
        </w:tabs>
        <w:spacing w:after="0" w:line="240" w:lineRule="auto"/>
        <w:ind w:left="952" w:hanging="952"/>
        <w:rPr>
          <w:rFonts w:ascii="TH SarabunPSK" w:hAnsi="TH SarabunPSK" w:cs="TH SarabunPSK"/>
          <w:b/>
          <w:bCs/>
          <w:sz w:val="24"/>
          <w:szCs w:val="24"/>
        </w:rPr>
      </w:pPr>
    </w:p>
    <w:p w:rsidR="00E47527" w:rsidRDefault="00FF7D8A" w:rsidP="00E47527">
      <w:pPr>
        <w:tabs>
          <w:tab w:val="left" w:pos="851"/>
        </w:tabs>
        <w:spacing w:after="0" w:line="240" w:lineRule="auto"/>
        <w:ind w:left="952" w:hanging="952"/>
        <w:rPr>
          <w:rFonts w:ascii="TH SarabunPSK" w:hAnsi="TH SarabunPSK" w:cs="TH SarabunPSK"/>
          <w:sz w:val="24"/>
          <w:szCs w:val="24"/>
        </w:rPr>
      </w:pPr>
      <w:r w:rsidRPr="00EB6414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="007C45E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EB6414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="00562C01" w:rsidRPr="00EB6414">
        <w:rPr>
          <w:rFonts w:ascii="TH SarabunPSK" w:hAnsi="TH SarabunPSK" w:cs="TH SarabunPSK"/>
          <w:sz w:val="24"/>
          <w:szCs w:val="24"/>
        </w:rPr>
        <w:tab/>
      </w:r>
      <w:r w:rsidR="00562C01" w:rsidRPr="00EB6414">
        <w:rPr>
          <w:rFonts w:ascii="TH SarabunPSK" w:hAnsi="TH SarabunPSK" w:cs="TH SarabunPSK"/>
          <w:sz w:val="24"/>
          <w:szCs w:val="24"/>
          <w:cs/>
        </w:rPr>
        <w:t xml:space="preserve">- </w:t>
      </w:r>
      <w:r w:rsidRPr="00EB6414">
        <w:rPr>
          <w:rFonts w:ascii="TH SarabunPSK" w:hAnsi="TH SarabunPSK" w:cs="TH SarabunPSK" w:hint="cs"/>
          <w:sz w:val="24"/>
          <w:szCs w:val="24"/>
          <w:cs/>
        </w:rPr>
        <w:t xml:space="preserve">ระดับปริญญาโท </w:t>
      </w:r>
      <w:r w:rsidR="00646A32">
        <w:rPr>
          <w:rFonts w:ascii="TH SarabunPSK" w:hAnsi="TH SarabunPSK" w:cs="TH SarabunPSK" w:hint="cs"/>
          <w:sz w:val="24"/>
          <w:szCs w:val="24"/>
          <w:cs/>
        </w:rPr>
        <w:t>คณะ</w:t>
      </w:r>
      <w:r w:rsidRPr="00EB6414">
        <w:rPr>
          <w:rFonts w:ascii="TH SarabunPSK" w:hAnsi="TH SarabunPSK" w:cs="TH SarabunPSK" w:hint="cs"/>
          <w:sz w:val="24"/>
          <w:szCs w:val="24"/>
          <w:cs/>
        </w:rPr>
        <w:t xml:space="preserve">กรรมการ 3 ท่าน </w:t>
      </w:r>
      <w:r w:rsidR="00572804">
        <w:rPr>
          <w:rFonts w:ascii="TH SarabunPSK" w:hAnsi="TH SarabunPSK" w:cs="TH SarabunPSK" w:hint="cs"/>
          <w:sz w:val="24"/>
          <w:szCs w:val="24"/>
          <w:cs/>
        </w:rPr>
        <w:t xml:space="preserve">มีกรรมการเป็นผู้ทรงคุณวุฒิภายนอก 1 ท่าน  </w:t>
      </w:r>
    </w:p>
    <w:p w:rsidR="00FF7D8A" w:rsidRPr="00EB6414" w:rsidRDefault="00572804" w:rsidP="00E47527">
      <w:pPr>
        <w:tabs>
          <w:tab w:val="left" w:pos="993"/>
        </w:tabs>
        <w:spacing w:after="0" w:line="240" w:lineRule="auto"/>
        <w:ind w:left="952" w:firstLine="1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และ</w:t>
      </w:r>
      <w:r w:rsidR="00FF7D8A" w:rsidRPr="00EB6414">
        <w:rPr>
          <w:rFonts w:ascii="TH SarabunPSK" w:hAnsi="TH SarabunPSK" w:cs="TH SarabunPSK" w:hint="cs"/>
          <w:sz w:val="24"/>
          <w:szCs w:val="24"/>
          <w:cs/>
        </w:rPr>
        <w:t>หากมีอาจารย์ที่ปรึกษาวิทยานิพนธ์ร่วม ต้องมีกรรมการสอบ 5 ท่าน</w:t>
      </w:r>
    </w:p>
    <w:p w:rsidR="00101735" w:rsidRDefault="00562C01" w:rsidP="007C45E5">
      <w:pPr>
        <w:tabs>
          <w:tab w:val="left" w:pos="851"/>
          <w:tab w:val="left" w:pos="909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B6414">
        <w:rPr>
          <w:rFonts w:ascii="TH SarabunPSK" w:hAnsi="TH SarabunPSK" w:cs="TH SarabunPSK" w:hint="cs"/>
          <w:sz w:val="24"/>
          <w:szCs w:val="24"/>
          <w:cs/>
        </w:rPr>
        <w:tab/>
        <w:t xml:space="preserve">- </w:t>
      </w:r>
      <w:r w:rsidR="00FF7D8A" w:rsidRPr="00EB6414">
        <w:rPr>
          <w:rFonts w:ascii="TH SarabunPSK" w:hAnsi="TH SarabunPSK" w:cs="TH SarabunPSK" w:hint="cs"/>
          <w:sz w:val="24"/>
          <w:szCs w:val="24"/>
          <w:cs/>
        </w:rPr>
        <w:t xml:space="preserve">ระดับปริญญาเอก </w:t>
      </w:r>
      <w:r w:rsidR="00646A32">
        <w:rPr>
          <w:rFonts w:ascii="TH SarabunPSK" w:hAnsi="TH SarabunPSK" w:cs="TH SarabunPSK" w:hint="cs"/>
          <w:sz w:val="24"/>
          <w:szCs w:val="24"/>
          <w:cs/>
        </w:rPr>
        <w:t>คณะ</w:t>
      </w:r>
      <w:r w:rsidR="00FF7D8A" w:rsidRPr="00EB6414">
        <w:rPr>
          <w:rFonts w:ascii="TH SarabunPSK" w:hAnsi="TH SarabunPSK" w:cs="TH SarabunPSK" w:hint="cs"/>
          <w:sz w:val="24"/>
          <w:szCs w:val="24"/>
          <w:cs/>
        </w:rPr>
        <w:t>กรรมการ 5 ท่าน และมี</w:t>
      </w:r>
      <w:r w:rsidR="0082032B">
        <w:rPr>
          <w:rFonts w:ascii="TH SarabunPSK" w:hAnsi="TH SarabunPSK" w:cs="TH SarabunPSK" w:hint="cs"/>
          <w:sz w:val="24"/>
          <w:szCs w:val="24"/>
          <w:cs/>
        </w:rPr>
        <w:t>ประธาน</w:t>
      </w:r>
      <w:r w:rsidR="00FF7D8A" w:rsidRPr="00EB6414">
        <w:rPr>
          <w:rFonts w:ascii="TH SarabunPSK" w:hAnsi="TH SarabunPSK" w:cs="TH SarabunPSK" w:hint="cs"/>
          <w:sz w:val="24"/>
          <w:szCs w:val="24"/>
          <w:cs/>
        </w:rPr>
        <w:t>กรรมการ</w:t>
      </w:r>
      <w:r w:rsidR="0082032B">
        <w:rPr>
          <w:rFonts w:ascii="TH SarabunPSK" w:hAnsi="TH SarabunPSK" w:cs="TH SarabunPSK" w:hint="cs"/>
          <w:sz w:val="24"/>
          <w:szCs w:val="24"/>
          <w:cs/>
        </w:rPr>
        <w:t>เป็นผู้ทรงคุณวุฒิ</w:t>
      </w:r>
      <w:r w:rsidR="00FF7D8A" w:rsidRPr="00EB6414">
        <w:rPr>
          <w:rFonts w:ascii="TH SarabunPSK" w:hAnsi="TH SarabunPSK" w:cs="TH SarabunPSK" w:hint="cs"/>
          <w:sz w:val="24"/>
          <w:szCs w:val="24"/>
          <w:cs/>
        </w:rPr>
        <w:t>ภา</w:t>
      </w:r>
      <w:r w:rsidR="00B3653D">
        <w:rPr>
          <w:rFonts w:ascii="TH SarabunPSK" w:hAnsi="TH SarabunPSK" w:cs="TH SarabunPSK" w:hint="cs"/>
          <w:sz w:val="24"/>
          <w:szCs w:val="24"/>
          <w:cs/>
        </w:rPr>
        <w:t>ยนอก</w:t>
      </w:r>
      <w:r w:rsidR="007C45E5">
        <w:rPr>
          <w:rFonts w:ascii="TH SarabunPSK" w:hAnsi="TH SarabunPSK" w:cs="TH SarabunPSK"/>
          <w:sz w:val="24"/>
          <w:szCs w:val="24"/>
          <w:cs/>
        </w:rPr>
        <w:tab/>
      </w:r>
    </w:p>
    <w:p w:rsidR="00FF7D8A" w:rsidRPr="00101735" w:rsidRDefault="00101735" w:rsidP="005A0CA8">
      <w:pPr>
        <w:tabs>
          <w:tab w:val="left" w:pos="8726"/>
          <w:tab w:val="right" w:pos="9781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bookmarkStart w:id="0" w:name="_GoBack"/>
      <w:bookmarkEnd w:id="0"/>
      <w:r w:rsidR="005A0CA8">
        <w:rPr>
          <w:rFonts w:ascii="TH SarabunPSK" w:hAnsi="TH SarabunPSK" w:cs="TH SarabunPSK"/>
          <w:sz w:val="24"/>
          <w:szCs w:val="24"/>
          <w:cs/>
        </w:rPr>
        <w:tab/>
      </w:r>
    </w:p>
    <w:sectPr w:rsidR="00FF7D8A" w:rsidRPr="00101735" w:rsidSect="006A19BF">
      <w:headerReference w:type="default" r:id="rId9"/>
      <w:footerReference w:type="default" r:id="rId10"/>
      <w:pgSz w:w="11906" w:h="16838" w:code="9"/>
      <w:pgMar w:top="284" w:right="849" w:bottom="142" w:left="1276" w:header="720" w:footer="22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7C" w:rsidRDefault="001B7F7C" w:rsidP="00AD1923">
      <w:pPr>
        <w:spacing w:after="0" w:line="240" w:lineRule="auto"/>
      </w:pPr>
      <w:r>
        <w:separator/>
      </w:r>
    </w:p>
  </w:endnote>
  <w:endnote w:type="continuationSeparator" w:id="0">
    <w:p w:rsidR="001B7F7C" w:rsidRDefault="001B7F7C" w:rsidP="00AD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7D" w:rsidRPr="006A19BF" w:rsidRDefault="002A4195" w:rsidP="006A19BF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7C45E5">
      <w:rPr>
        <w:rFonts w:ascii="TH SarabunPSK" w:hAnsi="TH SarabunPSK" w:cs="TH SarabunPSK"/>
        <w:sz w:val="24"/>
        <w:szCs w:val="24"/>
        <w:cs/>
      </w:rPr>
      <w:t xml:space="preserve">ฉบับปรับปรุง </w:t>
    </w:r>
    <w:r w:rsidR="00411DE8">
      <w:rPr>
        <w:rFonts w:ascii="TH SarabunPSK" w:hAnsi="TH SarabunPSK" w:cs="TH SarabunPSK"/>
        <w:sz w:val="24"/>
        <w:szCs w:val="24"/>
      </w:rPr>
      <w:t>20/02</w:t>
    </w:r>
    <w:r w:rsidR="005A0CA8">
      <w:rPr>
        <w:rFonts w:ascii="TH SarabunPSK" w:hAnsi="TH SarabunPSK" w:cs="TH SarabunPSK" w:hint="cs"/>
        <w:sz w:val="24"/>
        <w:szCs w:val="24"/>
        <w:cs/>
      </w:rPr>
      <w:t>/63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7C" w:rsidRDefault="001B7F7C" w:rsidP="00AD1923">
      <w:pPr>
        <w:spacing w:after="0" w:line="240" w:lineRule="auto"/>
      </w:pPr>
      <w:r>
        <w:separator/>
      </w:r>
    </w:p>
  </w:footnote>
  <w:footnote w:type="continuationSeparator" w:id="0">
    <w:p w:rsidR="001B7F7C" w:rsidRDefault="001B7F7C" w:rsidP="00AD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E5" w:rsidRDefault="007C45E5" w:rsidP="007C45E5">
    <w:pPr>
      <w:pStyle w:val="Header"/>
      <w:tabs>
        <w:tab w:val="clear" w:pos="9026"/>
        <w:tab w:val="left" w:pos="0"/>
        <w:tab w:val="right" w:pos="10064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 xml:space="preserve">ที่ อว 7414(.........)/........... </w:t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  <w:t>วศ. 0</w:t>
    </w:r>
    <w:r>
      <w:rPr>
        <w:rFonts w:ascii="TH SarabunPSK" w:hAnsi="TH SarabunPSK" w:cs="TH SarabunPSK" w:hint="cs"/>
        <w:cs/>
      </w:rPr>
      <w:t>4</w:t>
    </w:r>
  </w:p>
  <w:p w:rsidR="007C45E5" w:rsidRPr="007C45E5" w:rsidRDefault="007C45E5" w:rsidP="007C45E5">
    <w:pPr>
      <w:pStyle w:val="Header"/>
      <w:tabs>
        <w:tab w:val="clear" w:pos="9026"/>
        <w:tab w:val="left" w:pos="0"/>
        <w:tab w:val="right" w:pos="9781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>วันที่...................................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B65"/>
    <w:multiLevelType w:val="hybridMultilevel"/>
    <w:tmpl w:val="FC14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706704"/>
    <w:multiLevelType w:val="hybridMultilevel"/>
    <w:tmpl w:val="9B7E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C"/>
    <w:rsid w:val="0000231C"/>
    <w:rsid w:val="00002B2C"/>
    <w:rsid w:val="000064C7"/>
    <w:rsid w:val="0001748E"/>
    <w:rsid w:val="00031B3B"/>
    <w:rsid w:val="000333F4"/>
    <w:rsid w:val="00042B29"/>
    <w:rsid w:val="000F55F1"/>
    <w:rsid w:val="00101735"/>
    <w:rsid w:val="00104560"/>
    <w:rsid w:val="0011495F"/>
    <w:rsid w:val="00142EFF"/>
    <w:rsid w:val="00164754"/>
    <w:rsid w:val="00174ADB"/>
    <w:rsid w:val="00191EBE"/>
    <w:rsid w:val="001948AD"/>
    <w:rsid w:val="001B7F7C"/>
    <w:rsid w:val="001E608F"/>
    <w:rsid w:val="001F4D95"/>
    <w:rsid w:val="0021046B"/>
    <w:rsid w:val="00211D78"/>
    <w:rsid w:val="00234080"/>
    <w:rsid w:val="002516BB"/>
    <w:rsid w:val="002A4195"/>
    <w:rsid w:val="002E1D9A"/>
    <w:rsid w:val="003031BD"/>
    <w:rsid w:val="00303C40"/>
    <w:rsid w:val="003305FB"/>
    <w:rsid w:val="003311B6"/>
    <w:rsid w:val="003568E2"/>
    <w:rsid w:val="00360139"/>
    <w:rsid w:val="003607B1"/>
    <w:rsid w:val="0036639A"/>
    <w:rsid w:val="003863BB"/>
    <w:rsid w:val="003A0ADF"/>
    <w:rsid w:val="003B5862"/>
    <w:rsid w:val="003E238A"/>
    <w:rsid w:val="004010E9"/>
    <w:rsid w:val="00402783"/>
    <w:rsid w:val="004064B9"/>
    <w:rsid w:val="00411DE8"/>
    <w:rsid w:val="004121CC"/>
    <w:rsid w:val="004170B4"/>
    <w:rsid w:val="004419BE"/>
    <w:rsid w:val="00466941"/>
    <w:rsid w:val="0051184C"/>
    <w:rsid w:val="00522764"/>
    <w:rsid w:val="00526060"/>
    <w:rsid w:val="00530AF3"/>
    <w:rsid w:val="0054724D"/>
    <w:rsid w:val="00555E31"/>
    <w:rsid w:val="00562C01"/>
    <w:rsid w:val="00572804"/>
    <w:rsid w:val="00573FAA"/>
    <w:rsid w:val="005A0CA8"/>
    <w:rsid w:val="005B2312"/>
    <w:rsid w:val="005E03CC"/>
    <w:rsid w:val="0060369F"/>
    <w:rsid w:val="006240AA"/>
    <w:rsid w:val="00642C50"/>
    <w:rsid w:val="006460D5"/>
    <w:rsid w:val="00646A32"/>
    <w:rsid w:val="0066112F"/>
    <w:rsid w:val="006A0E1A"/>
    <w:rsid w:val="006A19BF"/>
    <w:rsid w:val="006B68FA"/>
    <w:rsid w:val="006C42A7"/>
    <w:rsid w:val="006C6F61"/>
    <w:rsid w:val="006F390F"/>
    <w:rsid w:val="00733321"/>
    <w:rsid w:val="00754C33"/>
    <w:rsid w:val="0077580D"/>
    <w:rsid w:val="007C1045"/>
    <w:rsid w:val="007C45E5"/>
    <w:rsid w:val="007D11F0"/>
    <w:rsid w:val="00817087"/>
    <w:rsid w:val="0082032B"/>
    <w:rsid w:val="00855BDF"/>
    <w:rsid w:val="00883B4C"/>
    <w:rsid w:val="008C408E"/>
    <w:rsid w:val="008F43B5"/>
    <w:rsid w:val="008F7347"/>
    <w:rsid w:val="00920DF6"/>
    <w:rsid w:val="009325A1"/>
    <w:rsid w:val="00933944"/>
    <w:rsid w:val="0094067C"/>
    <w:rsid w:val="00964A4C"/>
    <w:rsid w:val="009758D0"/>
    <w:rsid w:val="00980FEB"/>
    <w:rsid w:val="00986DA0"/>
    <w:rsid w:val="00993351"/>
    <w:rsid w:val="009C2983"/>
    <w:rsid w:val="009C7261"/>
    <w:rsid w:val="009F21A0"/>
    <w:rsid w:val="009F5C4A"/>
    <w:rsid w:val="00A1258C"/>
    <w:rsid w:val="00A126B9"/>
    <w:rsid w:val="00A16D57"/>
    <w:rsid w:val="00A312D0"/>
    <w:rsid w:val="00A56474"/>
    <w:rsid w:val="00A657AC"/>
    <w:rsid w:val="00A76B9F"/>
    <w:rsid w:val="00A83235"/>
    <w:rsid w:val="00AA5116"/>
    <w:rsid w:val="00AD1923"/>
    <w:rsid w:val="00B2105A"/>
    <w:rsid w:val="00B32E92"/>
    <w:rsid w:val="00B3653D"/>
    <w:rsid w:val="00B4109D"/>
    <w:rsid w:val="00B502A1"/>
    <w:rsid w:val="00B66B5F"/>
    <w:rsid w:val="00B73B2B"/>
    <w:rsid w:val="00BB05E5"/>
    <w:rsid w:val="00BB1E83"/>
    <w:rsid w:val="00BB6AC9"/>
    <w:rsid w:val="00BE1E0D"/>
    <w:rsid w:val="00C22E1A"/>
    <w:rsid w:val="00C2752F"/>
    <w:rsid w:val="00C602F0"/>
    <w:rsid w:val="00CF32CD"/>
    <w:rsid w:val="00CF5128"/>
    <w:rsid w:val="00CF656B"/>
    <w:rsid w:val="00D06FE7"/>
    <w:rsid w:val="00D1347D"/>
    <w:rsid w:val="00D1742B"/>
    <w:rsid w:val="00D257B7"/>
    <w:rsid w:val="00D26E9F"/>
    <w:rsid w:val="00D27951"/>
    <w:rsid w:val="00D3109E"/>
    <w:rsid w:val="00D74733"/>
    <w:rsid w:val="00D84536"/>
    <w:rsid w:val="00D84B44"/>
    <w:rsid w:val="00DB1A46"/>
    <w:rsid w:val="00DD6CCF"/>
    <w:rsid w:val="00DE509A"/>
    <w:rsid w:val="00DF3C35"/>
    <w:rsid w:val="00DF573E"/>
    <w:rsid w:val="00E434C9"/>
    <w:rsid w:val="00E47527"/>
    <w:rsid w:val="00E52724"/>
    <w:rsid w:val="00E65B4F"/>
    <w:rsid w:val="00E72BDA"/>
    <w:rsid w:val="00E73C2A"/>
    <w:rsid w:val="00E77F93"/>
    <w:rsid w:val="00E86A66"/>
    <w:rsid w:val="00E93718"/>
    <w:rsid w:val="00EA1B1D"/>
    <w:rsid w:val="00EB039D"/>
    <w:rsid w:val="00EB6414"/>
    <w:rsid w:val="00EC4CA7"/>
    <w:rsid w:val="00EE2981"/>
    <w:rsid w:val="00EE3182"/>
    <w:rsid w:val="00EE4648"/>
    <w:rsid w:val="00F14CFA"/>
    <w:rsid w:val="00F36A6A"/>
    <w:rsid w:val="00F41127"/>
    <w:rsid w:val="00F45359"/>
    <w:rsid w:val="00F76B0E"/>
    <w:rsid w:val="00F8007A"/>
    <w:rsid w:val="00F92808"/>
    <w:rsid w:val="00FB3015"/>
    <w:rsid w:val="00FB3660"/>
    <w:rsid w:val="00FC7E38"/>
    <w:rsid w:val="00FD292C"/>
    <w:rsid w:val="00FE1D46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9602"/>
  <w15:docId w15:val="{EC7A4372-3F3F-4DE5-8A8F-417E45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23"/>
  </w:style>
  <w:style w:type="paragraph" w:styleId="Footer">
    <w:name w:val="footer"/>
    <w:basedOn w:val="Normal"/>
    <w:link w:val="FooterChar"/>
    <w:uiPriority w:val="99"/>
    <w:unhideWhenUsed/>
    <w:rsid w:val="00AD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DA68-D15A-4628-9914-CA714DEC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41</cp:revision>
  <cp:lastPrinted>2015-12-22T08:33:00Z</cp:lastPrinted>
  <dcterms:created xsi:type="dcterms:W3CDTF">2017-10-05T09:35:00Z</dcterms:created>
  <dcterms:modified xsi:type="dcterms:W3CDTF">2020-02-20T07:25:00Z</dcterms:modified>
</cp:coreProperties>
</file>